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F62160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湘潭大学模拟法庭暑假训练赛报名表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003"/>
        <w:gridCol w:w="165"/>
        <w:gridCol w:w="524"/>
        <w:gridCol w:w="847"/>
        <w:gridCol w:w="346"/>
        <w:gridCol w:w="833"/>
        <w:gridCol w:w="762"/>
        <w:gridCol w:w="315"/>
        <w:gridCol w:w="1302"/>
        <w:gridCol w:w="1617"/>
      </w:tblGrid>
      <w:tr w14:paraId="2DCD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Merge w:val="restart"/>
          </w:tcPr>
          <w:p w14:paraId="32889E19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队长信息</w:t>
            </w:r>
          </w:p>
        </w:tc>
        <w:tc>
          <w:tcPr>
            <w:tcW w:w="1015" w:type="dxa"/>
          </w:tcPr>
          <w:p w14:paraId="AA7A63B7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709" w:type="dxa"/>
            <w:gridSpan w:val="2"/>
          </w:tcPr>
          <w:p w14:paraId="8B9F0BD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61" w:type="dxa"/>
          </w:tcPr>
          <w:p w14:paraId="9D92A2F1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143" w:type="dxa"/>
            <w:gridSpan w:val="2"/>
          </w:tcPr>
          <w:p w14:paraId="C2896CE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</w:tcPr>
          <w:p w14:paraId="75C4797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2882" w:type="dxa"/>
            <w:gridSpan w:val="2"/>
          </w:tcPr>
          <w:p w14:paraId="94A9E15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E850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1" w:type="dxa"/>
            <w:vMerge w:val="continue"/>
          </w:tcPr>
          <w:p w14:paraId="36A8646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24" w:type="dxa"/>
          </w:tcPr>
          <w:p w14:paraId="B7C8846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1890" w:type="dxa"/>
            <w:gridSpan w:val="4"/>
          </w:tcPr>
          <w:p w14:paraId="8FFDCC6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7" w:type="dxa"/>
          </w:tcPr>
          <w:p w14:paraId="EF5FC3EA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QQ</w:t>
            </w:r>
          </w:p>
        </w:tc>
        <w:tc>
          <w:tcPr>
            <w:tcW w:w="3946" w:type="dxa"/>
            <w:gridSpan w:val="4"/>
          </w:tcPr>
          <w:p w14:paraId="AD03D62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81D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gridSpan w:val="11"/>
          </w:tcPr>
          <w:p w14:paraId="FB394781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成员信息</w:t>
            </w:r>
          </w:p>
        </w:tc>
      </w:tr>
      <w:tr w14:paraId="3AB2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6279C1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93" w:type="dxa"/>
            <w:gridSpan w:val="2"/>
          </w:tcPr>
          <w:p w14:paraId="AB337560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762" w:type="dxa"/>
            <w:gridSpan w:val="3"/>
          </w:tcPr>
          <w:p w14:paraId="C93FB502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624" w:type="dxa"/>
            <w:gridSpan w:val="2"/>
          </w:tcPr>
          <w:p w14:paraId="A858398F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学号</w:t>
            </w:r>
          </w:p>
        </w:tc>
        <w:tc>
          <w:tcPr>
            <w:tcW w:w="1665" w:type="dxa"/>
            <w:gridSpan w:val="2"/>
          </w:tcPr>
          <w:p w14:paraId="3D617FF5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1665" w:type="dxa"/>
          </w:tcPr>
          <w:p w14:paraId="0B4F74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公诉人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辩护人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证人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被告人</w:t>
            </w:r>
          </w:p>
        </w:tc>
      </w:tr>
      <w:tr w14:paraId="66F3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DCCDE73D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</w:tcPr>
          <w:p w14:paraId="AA55D178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3"/>
          </w:tcPr>
          <w:p w14:paraId="FE77E260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</w:tcPr>
          <w:p w14:paraId="4AB6DCFF"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 w14:paraId="1ABE6167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87AFADEF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C08D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7AF7B784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</w:tcPr>
          <w:p w14:paraId="322777C5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3"/>
          </w:tcPr>
          <w:p w14:paraId="FF881161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</w:tcPr>
          <w:p w14:paraId="DBAB8143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 w14:paraId="F86B1052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AF945BA1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E0CD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0D8B35BF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</w:tcPr>
          <w:p w14:paraId="4CDA039D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3"/>
          </w:tcPr>
          <w:p w14:paraId="F9DD3629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</w:tcPr>
          <w:p w14:paraId="B93A84E4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 w14:paraId="C7B35AF9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C2CE06A6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A6D7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78A733BD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</w:tcPr>
          <w:p w14:paraId="65598D66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3"/>
          </w:tcPr>
          <w:p w14:paraId="DD1E515A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</w:tcPr>
          <w:p w14:paraId="2550D2D6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 w14:paraId="17095921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055F1891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CA8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F1E4E513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</w:tcPr>
          <w:p w14:paraId="AAA4DED4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3"/>
          </w:tcPr>
          <w:p w14:paraId="BE0650A3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</w:tcPr>
          <w:p w14:paraId="529D9DD6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 w14:paraId="A5F2329F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21BA8F4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B86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B2539772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</w:tcPr>
          <w:p w14:paraId="7EEC5D38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3"/>
          </w:tcPr>
          <w:p w14:paraId="F57047E0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2"/>
          </w:tcPr>
          <w:p w14:paraId="189C4D64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2"/>
          </w:tcPr>
          <w:p w14:paraId="BA6AFEFA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F470883C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938242C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5"/>
        <w:gridCol w:w="4257"/>
      </w:tblGrid>
      <w:tr w14:paraId="182E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AE1C1B6E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教练信息（没有则不填）</w:t>
            </w:r>
          </w:p>
        </w:tc>
      </w:tr>
      <w:tr w14:paraId="0B1A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5" w:type="dxa"/>
          </w:tcPr>
          <w:p w14:paraId="BE2BE6A8"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4257" w:type="dxa"/>
          </w:tcPr>
          <w:p w14:paraId="53A330C0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</w:tr>
      <w:tr w14:paraId="927A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5" w:type="dxa"/>
          </w:tcPr>
          <w:p w14:paraId="0C1853A5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57" w:type="dxa"/>
          </w:tcPr>
          <w:p w14:paraId="D79119CE"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F64EC85">
      <w:p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注：</w:t>
      </w:r>
    </w:p>
    <w:p w14:paraId="330217E0"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一队至少四人，至多六人，辩护人与公诉人需均为法学学部本科生，且只有担任公诉人或辩护人的参赛队员享有参与模拟法庭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25-26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赛季各项比赛参赛队员遴选资格；</w:t>
      </w:r>
    </w:p>
    <w:p w14:paraId="D7E293F9"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队伍报名信息一经组委会确认，全程不得更换成员，公诉人、辩护人、证人、被告不可内部互换；</w:t>
      </w:r>
    </w:p>
    <w:p w14:paraId="8CF952BA"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3、请队长提交报名表后尽快加入暑假训练赛队长群，组委会将在群内发布报名成功的队伍名单。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60F41E-A6A1-4BA3-A97C-78F85E5FC7D6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DED730A1-66DE-44E4-9177-404A9BCA4825}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D51D9475-9022-49B2-ABBF-65E89A899913}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4" w:fontKey="{F526161D-BCA2-4CE7-9AF8-59ED693B306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1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236</Characters>
  <Paragraphs>79</Paragraphs>
  <TotalTime>16</TotalTime>
  <ScaleCrop>false</ScaleCrop>
  <LinksUpToDate>false</LinksUpToDate>
  <CharactersWithSpaces>236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2023-04-12T09:39:00Z</dcterms:created>
  <dc:creator>黎诗琪</dc:creator>
  <cp:lastModifiedBy>卓尔620</cp:lastModifiedBy>
  <dcterms:modified xsi:type="dcterms:W3CDTF">2025-05-10T08:40:46Z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02801F10C2DB42B285A692B856C02C19_13</vt:lpwstr>
  </property>
</Properties>
</file>